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283D5" w14:textId="459E7C2E" w:rsidR="00DA6463" w:rsidRDefault="00DA6463" w:rsidP="00851759">
      <w:pPr>
        <w:pStyle w:val="Heading1"/>
        <w:jc w:val="center"/>
      </w:pPr>
      <w:r>
        <w:t>Gratitude and the Law of Attraction</w:t>
      </w:r>
      <w:r w:rsidR="00433C3F">
        <w:t xml:space="preserve"> </w:t>
      </w:r>
      <w:bookmarkStart w:id="0" w:name="_GoBack"/>
      <w:bookmarkEnd w:id="0"/>
    </w:p>
    <w:p w14:paraId="6F986DF9" w14:textId="77777777" w:rsidR="00DA6463" w:rsidRDefault="00DA6463">
      <w:pPr>
        <w:rPr>
          <w:b/>
        </w:rPr>
      </w:pPr>
    </w:p>
    <w:p w14:paraId="45BFE35E" w14:textId="77777777" w:rsidR="00DA6463" w:rsidRDefault="00DA6463">
      <w:r>
        <w:t xml:space="preserve">One of the key tenets of the Law of Attraction is remaining humble and grateful for everything that life has provided you. It’s important to tell yourself that good things are going to come your way, but you don’t want to become cocky or expect that everything will work out perfectly every time. You must remain grateful for the blessings that have graced you and be thankful to the universe for providing you with life and success. </w:t>
      </w:r>
    </w:p>
    <w:p w14:paraId="6D825501" w14:textId="77777777" w:rsidR="00DA6463" w:rsidRDefault="00DA6463"/>
    <w:p w14:paraId="3C03E89F" w14:textId="77777777" w:rsidR="00DA6463" w:rsidRDefault="00DA6463">
      <w:r>
        <w:t xml:space="preserve">Remaining grateful is an important part of the Law of Attraction because it allows you to take a step back and realize what life is about. If you refuse to be grateful for your health and success, you will start to expect things that might not come your way. This will ultimately lead to frustration and unhappiness. While it is true that you can use the Law of Attraction to bring more positive things your way, you shouldn’t expect that everything will always work out. You should show gratitude to the world for bringing positive experiences your way. </w:t>
      </w:r>
    </w:p>
    <w:p w14:paraId="7CFFECE8" w14:textId="77777777" w:rsidR="00DA6463" w:rsidRDefault="00DA6463"/>
    <w:p w14:paraId="013075A0" w14:textId="77777777" w:rsidR="00DA6463" w:rsidRDefault="00DA6463">
      <w:r>
        <w:t xml:space="preserve">You can keep a check on your gratitude levels by keeping a daily journal of the things that you are happy for. This will help you to realize that there are many things that have blessed you in your life. This is especially beneficial when you start to feel frustrated or like things aren’t going your way. Taking the time to show gratitude can truly help you realize what you are thankful for and that there are many positive aspects to your life. This can create a positive cycle in which you find it easier to think positively and go after the things that you want to achieve in life. </w:t>
      </w:r>
    </w:p>
    <w:p w14:paraId="3B1D199F" w14:textId="77777777" w:rsidR="00DA6463" w:rsidRDefault="00DA6463"/>
    <w:p w14:paraId="666CBFD4" w14:textId="77777777" w:rsidR="00DA6463" w:rsidRDefault="00DA6463">
      <w:r>
        <w:t xml:space="preserve">By letting other people know that you are grateful for their friendship and support, you will create better relationships and set yourself up to be more successful in the long run. People appreciate your gratitude and will be more likely to bring happiness and joy into your life if you show them how thankful you are for them. A good friendship is a grateful friendship, and the Law of Attraction will bring positive things your way if you follow these rules. </w:t>
      </w:r>
    </w:p>
    <w:p w14:paraId="75080FDD" w14:textId="77777777" w:rsidR="00DA6463" w:rsidRDefault="00DA6463"/>
    <w:p w14:paraId="5155880C" w14:textId="77777777" w:rsidR="00DA6463" w:rsidRPr="00DA6463" w:rsidRDefault="00DA6463">
      <w:r>
        <w:t xml:space="preserve">You should be grateful for your health as well as any external successes. After all, being healthy is a key tenet towards practicing the Law of Attraction and creating a successful life for yourself. The more you appreciate your health and well-being, the more you’ll be able to take advantage of it. You’ll feel younger and have more energy to accomplish all the things that you’ve set out to do. By exercising gratitude, you’ll compound the health benefits of the Law of Attraction, harboring a </w:t>
      </w:r>
      <w:r w:rsidR="002A5A1F">
        <w:t xml:space="preserve">more optimistic and healthful outlook on life. This will help you become more successful, both in your personal relationships and your financial endeavors. </w:t>
      </w:r>
    </w:p>
    <w:sectPr w:rsidR="00DA6463" w:rsidRPr="00DA6463"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463"/>
    <w:rsid w:val="002A5A1F"/>
    <w:rsid w:val="00433C3F"/>
    <w:rsid w:val="00851759"/>
    <w:rsid w:val="009F53CE"/>
    <w:rsid w:val="00A25EFD"/>
    <w:rsid w:val="00DA6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175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759"/>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5175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175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2018-05-10T23:54:00Z</dcterms:created>
  <dcterms:modified xsi:type="dcterms:W3CDTF">2020-02-04T01:31:00Z</dcterms:modified>
</cp:coreProperties>
</file>